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A84C69" w14:textId="77777777" w:rsidR="00B40808" w:rsidRDefault="004962BB" w:rsidP="0093484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REGULAMENTO DO SORTEIO</w:t>
      </w:r>
      <w:r w:rsidR="004A0CC1">
        <w:rPr>
          <w:rFonts w:ascii="Arial" w:hAnsi="Arial" w:cs="Arial"/>
          <w:sz w:val="24"/>
          <w:szCs w:val="24"/>
        </w:rPr>
        <w:t xml:space="preserve"> </w:t>
      </w:r>
      <w:r w:rsidR="00B40808">
        <w:rPr>
          <w:rFonts w:ascii="Arial" w:hAnsi="Arial" w:cs="Arial"/>
          <w:sz w:val="24"/>
          <w:szCs w:val="24"/>
        </w:rPr>
        <w:t xml:space="preserve">CURSO DE </w:t>
      </w:r>
      <w:r w:rsidR="00436D91">
        <w:rPr>
          <w:rFonts w:ascii="Arial" w:hAnsi="Arial" w:cs="Arial"/>
          <w:sz w:val="24"/>
          <w:szCs w:val="24"/>
        </w:rPr>
        <w:t>DIREITO ELEITORAL</w:t>
      </w:r>
    </w:p>
    <w:p w14:paraId="2588540A" w14:textId="77777777" w:rsidR="0093484B" w:rsidRDefault="0093484B" w:rsidP="0093484B">
      <w:pPr>
        <w:jc w:val="center"/>
        <w:rPr>
          <w:rFonts w:ascii="Arial" w:hAnsi="Arial" w:cs="Arial"/>
          <w:sz w:val="24"/>
          <w:szCs w:val="24"/>
        </w:rPr>
      </w:pPr>
    </w:p>
    <w:p w14:paraId="7A0CD779" w14:textId="77777777" w:rsidR="00B40808" w:rsidRDefault="004962BB" w:rsidP="009C5538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A Associação do</w:t>
      </w:r>
      <w:r>
        <w:rPr>
          <w:rFonts w:ascii="Arial" w:hAnsi="Arial" w:cs="Arial"/>
          <w:sz w:val="24"/>
          <w:szCs w:val="24"/>
        </w:rPr>
        <w:t xml:space="preserve"> Ministério Público do Estado da Bahia </w:t>
      </w:r>
      <w:r w:rsidR="00B8087B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AMPEB</w:t>
      </w:r>
      <w:r w:rsidR="00B8087B">
        <w:rPr>
          <w:rFonts w:ascii="Arial" w:hAnsi="Arial" w:cs="Arial"/>
          <w:sz w:val="24"/>
          <w:szCs w:val="24"/>
        </w:rPr>
        <w:t>),</w:t>
      </w:r>
      <w:r w:rsidRPr="004962BB">
        <w:rPr>
          <w:rFonts w:ascii="Arial" w:hAnsi="Arial" w:cs="Arial"/>
          <w:sz w:val="24"/>
          <w:szCs w:val="24"/>
        </w:rPr>
        <w:t xml:space="preserve"> com base no presente regulamento,</w:t>
      </w:r>
      <w:r w:rsidR="00B8087B"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promoverá SORTEIO</w:t>
      </w:r>
      <w:r w:rsidR="00E622FF">
        <w:rPr>
          <w:rFonts w:ascii="Arial" w:hAnsi="Arial" w:cs="Arial"/>
          <w:sz w:val="24"/>
          <w:szCs w:val="24"/>
        </w:rPr>
        <w:t xml:space="preserve"> de</w:t>
      </w:r>
      <w:r w:rsidR="00436D91">
        <w:rPr>
          <w:rFonts w:ascii="Arial" w:hAnsi="Arial" w:cs="Arial"/>
          <w:sz w:val="24"/>
          <w:szCs w:val="24"/>
        </w:rPr>
        <w:t xml:space="preserve"> 50% (cinquenta por cento)</w:t>
      </w:r>
      <w:r w:rsidR="00E622FF">
        <w:rPr>
          <w:rFonts w:ascii="Arial" w:hAnsi="Arial" w:cs="Arial"/>
          <w:sz w:val="24"/>
          <w:szCs w:val="24"/>
        </w:rPr>
        <w:t xml:space="preserve"> </w:t>
      </w:r>
      <w:r w:rsidR="00B8087B">
        <w:rPr>
          <w:rFonts w:ascii="Arial" w:hAnsi="Arial" w:cs="Arial"/>
          <w:sz w:val="24"/>
          <w:szCs w:val="24"/>
        </w:rPr>
        <w:t>do valor da inscrição,</w:t>
      </w:r>
      <w:r w:rsidR="00B40808">
        <w:rPr>
          <w:rFonts w:ascii="Arial" w:hAnsi="Arial" w:cs="Arial"/>
          <w:sz w:val="24"/>
          <w:szCs w:val="24"/>
        </w:rPr>
        <w:t xml:space="preserve"> </w:t>
      </w:r>
      <w:r w:rsidR="00B8087B">
        <w:rPr>
          <w:rFonts w:ascii="Arial" w:hAnsi="Arial" w:cs="Arial"/>
          <w:sz w:val="24"/>
          <w:szCs w:val="24"/>
        </w:rPr>
        <w:t xml:space="preserve">entre 10 associados, </w:t>
      </w:r>
      <w:r w:rsidR="00B40808">
        <w:rPr>
          <w:rFonts w:ascii="Arial" w:hAnsi="Arial" w:cs="Arial"/>
          <w:sz w:val="24"/>
          <w:szCs w:val="24"/>
        </w:rPr>
        <w:t xml:space="preserve">para </w:t>
      </w:r>
      <w:r w:rsidR="00B8087B">
        <w:rPr>
          <w:rFonts w:ascii="Arial" w:hAnsi="Arial" w:cs="Arial"/>
          <w:sz w:val="24"/>
          <w:szCs w:val="24"/>
        </w:rPr>
        <w:t>participação no</w:t>
      </w:r>
      <w:r w:rsidR="00B40808">
        <w:rPr>
          <w:rFonts w:ascii="Arial" w:hAnsi="Arial" w:cs="Arial"/>
          <w:sz w:val="24"/>
          <w:szCs w:val="24"/>
        </w:rPr>
        <w:t xml:space="preserve"> curso </w:t>
      </w:r>
      <w:r w:rsidR="00436D91">
        <w:rPr>
          <w:rFonts w:ascii="Arial" w:hAnsi="Arial" w:cs="Arial"/>
          <w:sz w:val="24"/>
          <w:szCs w:val="24"/>
        </w:rPr>
        <w:t xml:space="preserve">de Direito Eleitoral, entre 22 e 26/06/2020, </w:t>
      </w:r>
      <w:r w:rsidR="00B40808">
        <w:rPr>
          <w:rFonts w:ascii="Arial" w:hAnsi="Arial" w:cs="Arial"/>
          <w:sz w:val="24"/>
          <w:szCs w:val="24"/>
        </w:rPr>
        <w:t xml:space="preserve">voltado para </w:t>
      </w:r>
      <w:r w:rsidR="00436D91">
        <w:rPr>
          <w:rFonts w:ascii="Arial" w:hAnsi="Arial" w:cs="Arial"/>
          <w:sz w:val="24"/>
          <w:szCs w:val="24"/>
        </w:rPr>
        <w:t>membros do Ministério Público, que atuam na área eleitoral.</w:t>
      </w:r>
      <w:r w:rsidR="00B40808">
        <w:rPr>
          <w:rFonts w:ascii="Arial" w:hAnsi="Arial" w:cs="Arial"/>
          <w:sz w:val="24"/>
          <w:szCs w:val="24"/>
        </w:rPr>
        <w:t>.</w:t>
      </w:r>
    </w:p>
    <w:p w14:paraId="59B346F9" w14:textId="77777777"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</w:p>
    <w:p w14:paraId="4DB6AEC6" w14:textId="77777777"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1 - PARTICIPANTES DO SORTEIO</w:t>
      </w:r>
    </w:p>
    <w:p w14:paraId="745BC67B" w14:textId="77777777" w:rsidR="009F0E77" w:rsidRDefault="004962BB" w:rsidP="009F0E77">
      <w:pPr>
        <w:pStyle w:val="PargrafodaLista"/>
        <w:numPr>
          <w:ilvl w:val="1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9C5538">
        <w:rPr>
          <w:rFonts w:ascii="Arial" w:hAnsi="Arial" w:cs="Arial"/>
          <w:sz w:val="24"/>
          <w:szCs w:val="24"/>
        </w:rPr>
        <w:t xml:space="preserve">O presente sorteio não está sujeito à regulamentação prevista na Lei 5.768/71, por não se vincular a compra de bem ou serviço, e </w:t>
      </w:r>
      <w:r w:rsidRPr="00E622FF">
        <w:rPr>
          <w:rFonts w:ascii="Arial" w:hAnsi="Arial" w:cs="Arial"/>
          <w:b/>
          <w:sz w:val="24"/>
          <w:szCs w:val="24"/>
        </w:rPr>
        <w:t xml:space="preserve">se destina exclusivamente aos associados </w:t>
      </w:r>
      <w:r w:rsidR="00436D91">
        <w:rPr>
          <w:rFonts w:ascii="Arial" w:hAnsi="Arial" w:cs="Arial"/>
          <w:b/>
          <w:sz w:val="24"/>
          <w:szCs w:val="24"/>
        </w:rPr>
        <w:t>da área eleitoral</w:t>
      </w:r>
      <w:r w:rsidR="00B94F5F">
        <w:rPr>
          <w:rFonts w:ascii="Arial" w:hAnsi="Arial" w:cs="Arial"/>
          <w:b/>
          <w:sz w:val="24"/>
          <w:szCs w:val="24"/>
        </w:rPr>
        <w:t>.</w:t>
      </w:r>
      <w:r w:rsidR="009F0E77" w:rsidRPr="009C5538">
        <w:rPr>
          <w:rFonts w:ascii="Arial" w:hAnsi="Arial" w:cs="Arial"/>
          <w:sz w:val="24"/>
          <w:szCs w:val="24"/>
        </w:rPr>
        <w:t xml:space="preserve"> </w:t>
      </w:r>
    </w:p>
    <w:p w14:paraId="7FDA53BE" w14:textId="77777777" w:rsidR="00E622FF" w:rsidRDefault="00E622FF" w:rsidP="009F0E77">
      <w:pPr>
        <w:pStyle w:val="PargrafodaLista"/>
        <w:numPr>
          <w:ilvl w:val="1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Apenas os associados que responderem a enquete disponibilizada no aplicativo e no site da associação estarão concorrendo aos prêmios.</w:t>
      </w:r>
    </w:p>
    <w:p w14:paraId="75CB91FD" w14:textId="77777777" w:rsidR="009C5538" w:rsidRDefault="009C5538" w:rsidP="009C5538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14:paraId="1DAC7B64" w14:textId="77777777" w:rsidR="009C5538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2 - DOS PRÊMIOS</w:t>
      </w:r>
    </w:p>
    <w:p w14:paraId="7D067521" w14:textId="69BFD550" w:rsidR="00B94F5F" w:rsidRDefault="004962BB" w:rsidP="00E622FF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 xml:space="preserve">2.1. </w:t>
      </w:r>
      <w:r w:rsidR="00436D91">
        <w:rPr>
          <w:rFonts w:ascii="Arial" w:hAnsi="Arial" w:cs="Arial"/>
          <w:sz w:val="24"/>
          <w:szCs w:val="24"/>
        </w:rPr>
        <w:t>50% d</w:t>
      </w:r>
      <w:r w:rsidR="00CE52E2">
        <w:rPr>
          <w:rFonts w:ascii="Arial" w:hAnsi="Arial" w:cs="Arial"/>
          <w:sz w:val="24"/>
          <w:szCs w:val="24"/>
        </w:rPr>
        <w:t>o valor de 1 inscrição, num total de</w:t>
      </w:r>
      <w:r w:rsidR="00436D91">
        <w:rPr>
          <w:rFonts w:ascii="Arial" w:hAnsi="Arial" w:cs="Arial"/>
          <w:sz w:val="24"/>
          <w:szCs w:val="24"/>
        </w:rPr>
        <w:t xml:space="preserve"> 10</w:t>
      </w:r>
      <w:r w:rsidR="00B94F5F">
        <w:rPr>
          <w:rFonts w:ascii="Arial" w:hAnsi="Arial" w:cs="Arial"/>
          <w:sz w:val="24"/>
          <w:szCs w:val="24"/>
        </w:rPr>
        <w:t xml:space="preserve"> inscrições</w:t>
      </w:r>
      <w:r w:rsidR="00CE52E2">
        <w:rPr>
          <w:rFonts w:ascii="Arial" w:hAnsi="Arial" w:cs="Arial"/>
          <w:sz w:val="24"/>
          <w:szCs w:val="24"/>
        </w:rPr>
        <w:t>,</w:t>
      </w:r>
      <w:r w:rsidR="00B94F5F">
        <w:rPr>
          <w:rFonts w:ascii="Arial" w:hAnsi="Arial" w:cs="Arial"/>
          <w:sz w:val="24"/>
          <w:szCs w:val="24"/>
        </w:rPr>
        <w:t xml:space="preserve"> para </w:t>
      </w:r>
      <w:r w:rsidR="00436D91">
        <w:rPr>
          <w:rFonts w:ascii="Arial" w:hAnsi="Arial" w:cs="Arial"/>
          <w:sz w:val="24"/>
          <w:szCs w:val="24"/>
        </w:rPr>
        <w:t>o curso online de Direito Eleitoral</w:t>
      </w:r>
      <w:r w:rsidR="00CE52E2">
        <w:rPr>
          <w:rFonts w:ascii="Arial" w:hAnsi="Arial" w:cs="Arial"/>
          <w:sz w:val="24"/>
          <w:szCs w:val="24"/>
        </w:rPr>
        <w:t xml:space="preserve"> Total.</w:t>
      </w:r>
    </w:p>
    <w:p w14:paraId="7BC86FF7" w14:textId="77777777"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7C5608" w14:textId="77777777" w:rsid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 xml:space="preserve">EMENTA DO CURSO </w:t>
      </w:r>
    </w:p>
    <w:p w14:paraId="63FD621F" w14:textId="77777777" w:rsidR="00B8087B" w:rsidRDefault="00B8087B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AAA2AB6" w14:textId="77777777" w:rsidR="00B8087B" w:rsidRPr="00B8087B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8087B">
        <w:rPr>
          <w:rFonts w:ascii="Arial" w:hAnsi="Arial" w:cs="Arial"/>
          <w:sz w:val="24"/>
          <w:szCs w:val="24"/>
        </w:rPr>
        <w:t>Direito Eleitoral Total – com Alexandre Basílio.</w:t>
      </w:r>
    </w:p>
    <w:p w14:paraId="3D354DBA" w14:textId="77777777" w:rsidR="00B8087B" w:rsidRPr="00B8087B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0F3A898" w14:textId="77777777" w:rsidR="00B8087B" w:rsidRPr="00B8087B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8087B">
        <w:rPr>
          <w:rFonts w:ascii="Arial" w:hAnsi="Arial" w:cs="Arial"/>
          <w:sz w:val="24"/>
          <w:szCs w:val="24"/>
        </w:rPr>
        <w:t>OBJETIVO: Preparar os membros do Ministério Público Eleitoral brasileiro para uma atuação eficiente na campanha de 2020, mesmo com uma equipe reduzida, seja na propaganda clássica, seja na propaganda digital.</w:t>
      </w:r>
    </w:p>
    <w:p w14:paraId="5E97A8C2" w14:textId="77777777" w:rsidR="00B8087B" w:rsidRPr="00B8087B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B31F6A3" w14:textId="77777777" w:rsidR="00B8087B" w:rsidRPr="00B8087B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8087B">
        <w:rPr>
          <w:rFonts w:ascii="Arial" w:hAnsi="Arial" w:cs="Arial"/>
          <w:sz w:val="24"/>
          <w:szCs w:val="24"/>
        </w:rPr>
        <w:t xml:space="preserve">METODOLOGIA: Aulas ao vivo por videoconferência, teóricas e práticas, com possibilidade de compartilhamento da tela do usuário para tirar dúvidas para grupo limitado de alunos, possibilitando atenção especial a cada um. </w:t>
      </w:r>
    </w:p>
    <w:p w14:paraId="46CFB517" w14:textId="77777777" w:rsidR="00B8087B" w:rsidRPr="00B8087B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630029" w14:textId="7F6753FF" w:rsidR="00B8087B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8087B">
        <w:rPr>
          <w:rFonts w:ascii="Arial" w:hAnsi="Arial" w:cs="Arial"/>
          <w:sz w:val="24"/>
          <w:szCs w:val="24"/>
        </w:rPr>
        <w:t>GRUPO TELEGRAM ou WHATSAPP (Bônus): criado para interação da turma e compartilhamento de material. Por meio do grupo o professor poderá tirar dúvidas sobre tecnologia que poderiam ser aplicadas em casos concretos.</w:t>
      </w:r>
    </w:p>
    <w:p w14:paraId="5609DF56" w14:textId="77777777" w:rsidR="00B8087B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C9DA28" w14:textId="77777777" w:rsidR="00B8087B" w:rsidRPr="00315566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Data</w:t>
      </w:r>
      <w:r>
        <w:rPr>
          <w:rFonts w:ascii="Arial" w:hAnsi="Arial" w:cs="Arial"/>
          <w:sz w:val="24"/>
          <w:szCs w:val="24"/>
        </w:rPr>
        <w:t>s</w:t>
      </w:r>
      <w:r w:rsidRPr="00315566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22 a 26 de junho de 2020.</w:t>
      </w:r>
      <w:r w:rsidRPr="00315566">
        <w:rPr>
          <w:rFonts w:ascii="Arial" w:hAnsi="Arial" w:cs="Arial"/>
          <w:sz w:val="24"/>
          <w:szCs w:val="24"/>
        </w:rPr>
        <w:t xml:space="preserve"> </w:t>
      </w:r>
    </w:p>
    <w:p w14:paraId="01C30A4D" w14:textId="77777777" w:rsidR="00B8087B" w:rsidRPr="00315566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 xml:space="preserve">Horário: </w:t>
      </w:r>
      <w:r>
        <w:rPr>
          <w:rFonts w:ascii="Arial" w:hAnsi="Arial" w:cs="Arial"/>
          <w:sz w:val="24"/>
          <w:szCs w:val="24"/>
        </w:rPr>
        <w:t>19h às 22h.</w:t>
      </w:r>
    </w:p>
    <w:p w14:paraId="326ED050" w14:textId="77777777" w:rsidR="00B8087B" w:rsidRPr="00315566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 xml:space="preserve">Facilitador: </w:t>
      </w:r>
      <w:r>
        <w:rPr>
          <w:rFonts w:ascii="Arial" w:hAnsi="Arial" w:cs="Arial"/>
          <w:sz w:val="24"/>
          <w:szCs w:val="24"/>
        </w:rPr>
        <w:t>Professor Alexandre Basílio</w:t>
      </w:r>
    </w:p>
    <w:p w14:paraId="603A6A93" w14:textId="77777777" w:rsidR="00B8087B" w:rsidRPr="00315566" w:rsidRDefault="00B8087B" w:rsidP="00B8087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C176E42" w14:textId="77777777" w:rsid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9EDA02F" w14:textId="77777777" w:rsidR="00121852" w:rsidRDefault="0093484B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B94F5F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. </w:t>
      </w:r>
      <w:r w:rsidR="00121852">
        <w:rPr>
          <w:rFonts w:ascii="Arial" w:hAnsi="Arial" w:cs="Arial"/>
          <w:sz w:val="24"/>
          <w:szCs w:val="24"/>
        </w:rPr>
        <w:t xml:space="preserve">A contemplação </w:t>
      </w:r>
      <w:r w:rsidR="00121852" w:rsidRPr="00121852">
        <w:rPr>
          <w:rFonts w:ascii="Arial" w:hAnsi="Arial" w:cs="Arial"/>
          <w:sz w:val="24"/>
          <w:szCs w:val="24"/>
        </w:rPr>
        <w:t>é pessoal e intransferível.</w:t>
      </w:r>
    </w:p>
    <w:p w14:paraId="5C270C7B" w14:textId="77777777" w:rsidR="0093484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2.</w:t>
      </w:r>
      <w:r w:rsidR="00315566">
        <w:rPr>
          <w:rFonts w:ascii="Arial" w:hAnsi="Arial" w:cs="Arial"/>
          <w:sz w:val="24"/>
          <w:szCs w:val="24"/>
        </w:rPr>
        <w:t>3</w:t>
      </w:r>
      <w:r w:rsidRPr="004962BB">
        <w:rPr>
          <w:rFonts w:ascii="Arial" w:hAnsi="Arial" w:cs="Arial"/>
          <w:sz w:val="24"/>
          <w:szCs w:val="24"/>
        </w:rPr>
        <w:t xml:space="preserve">. </w:t>
      </w:r>
      <w:r w:rsidR="0093484B">
        <w:rPr>
          <w:rFonts w:ascii="Arial" w:hAnsi="Arial" w:cs="Arial"/>
          <w:sz w:val="24"/>
          <w:szCs w:val="24"/>
        </w:rPr>
        <w:t xml:space="preserve">Serão sorteados </w:t>
      </w:r>
      <w:r w:rsidR="00B94F5F">
        <w:rPr>
          <w:rFonts w:ascii="Arial" w:hAnsi="Arial" w:cs="Arial"/>
          <w:sz w:val="24"/>
          <w:szCs w:val="24"/>
        </w:rPr>
        <w:t>10</w:t>
      </w:r>
      <w:r w:rsidR="0093484B">
        <w:rPr>
          <w:rFonts w:ascii="Arial" w:hAnsi="Arial" w:cs="Arial"/>
          <w:sz w:val="24"/>
          <w:szCs w:val="24"/>
        </w:rPr>
        <w:t xml:space="preserve"> suplentes para o caso de haver desistência.</w:t>
      </w:r>
    </w:p>
    <w:p w14:paraId="6116A99E" w14:textId="77777777"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2.</w:t>
      </w:r>
      <w:r w:rsidR="00315566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. Os contemplados deverão confirmar </w:t>
      </w:r>
      <w:r w:rsidR="00BB7717">
        <w:rPr>
          <w:rFonts w:ascii="Arial" w:hAnsi="Arial" w:cs="Arial"/>
          <w:sz w:val="24"/>
          <w:szCs w:val="24"/>
        </w:rPr>
        <w:t>para a</w:t>
      </w:r>
      <w:r>
        <w:rPr>
          <w:rFonts w:ascii="Arial" w:hAnsi="Arial" w:cs="Arial"/>
          <w:sz w:val="24"/>
          <w:szCs w:val="24"/>
        </w:rPr>
        <w:t xml:space="preserve"> AMPEB </w:t>
      </w:r>
      <w:r w:rsidR="00BB7717">
        <w:rPr>
          <w:rFonts w:ascii="Arial" w:hAnsi="Arial" w:cs="Arial"/>
          <w:sz w:val="24"/>
          <w:szCs w:val="24"/>
        </w:rPr>
        <w:t>o seu inte</w:t>
      </w:r>
      <w:r w:rsidR="00315566">
        <w:rPr>
          <w:rFonts w:ascii="Arial" w:hAnsi="Arial" w:cs="Arial"/>
          <w:sz w:val="24"/>
          <w:szCs w:val="24"/>
        </w:rPr>
        <w:t>resse em participar do curso</w:t>
      </w:r>
      <w:r>
        <w:rPr>
          <w:rFonts w:ascii="Arial" w:hAnsi="Arial" w:cs="Arial"/>
          <w:sz w:val="24"/>
          <w:szCs w:val="24"/>
        </w:rPr>
        <w:t xml:space="preserve"> em até </w:t>
      </w:r>
      <w:r w:rsidR="00513723">
        <w:rPr>
          <w:rFonts w:ascii="Arial" w:hAnsi="Arial" w:cs="Arial"/>
          <w:sz w:val="24"/>
          <w:szCs w:val="24"/>
        </w:rPr>
        <w:t>24h</w:t>
      </w:r>
      <w:r>
        <w:rPr>
          <w:rFonts w:ascii="Arial" w:hAnsi="Arial" w:cs="Arial"/>
          <w:sz w:val="24"/>
          <w:szCs w:val="24"/>
        </w:rPr>
        <w:t xml:space="preserve"> após o contato, que será ratificado por e-mail</w:t>
      </w:r>
      <w:r w:rsidR="00436D91">
        <w:rPr>
          <w:rFonts w:ascii="Arial" w:hAnsi="Arial" w:cs="Arial"/>
          <w:sz w:val="24"/>
          <w:szCs w:val="24"/>
        </w:rPr>
        <w:t xml:space="preserve"> ou por telefone</w:t>
      </w:r>
      <w:r>
        <w:rPr>
          <w:rFonts w:ascii="Arial" w:hAnsi="Arial" w:cs="Arial"/>
          <w:sz w:val="24"/>
          <w:szCs w:val="24"/>
        </w:rPr>
        <w:t>.</w:t>
      </w:r>
    </w:p>
    <w:p w14:paraId="3D75F18F" w14:textId="77777777" w:rsidR="00436D91" w:rsidRDefault="00436D91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2.5. Cabe ao associado fazer sua inscrição no curso por meio do link: </w:t>
      </w:r>
      <w:hyperlink r:id="rId5" w:history="1">
        <w:r w:rsidR="00B8087B" w:rsidRPr="00684C67">
          <w:rPr>
            <w:rStyle w:val="Hyperlink"/>
            <w:rFonts w:ascii="Arial" w:hAnsi="Arial" w:cs="Arial"/>
            <w:sz w:val="24"/>
            <w:szCs w:val="24"/>
          </w:rPr>
          <w:t>https://www.sympla.com.br/direito-eleitoral-total---com-o-prof-alexandre-basilio__868377</w:t>
        </w:r>
      </w:hyperlink>
      <w:r w:rsidR="00B8087B">
        <w:rPr>
          <w:rFonts w:ascii="Arial" w:hAnsi="Arial" w:cs="Arial"/>
          <w:sz w:val="24"/>
          <w:szCs w:val="24"/>
        </w:rPr>
        <w:t xml:space="preserve"> </w:t>
      </w:r>
    </w:p>
    <w:p w14:paraId="70C0C8A6" w14:textId="77777777" w:rsidR="00436D91" w:rsidRDefault="00436D91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2.6. Caberá à Ampeb fazer o repasse ao associado vencedor da metade do valor da inscrição, mediante apresentação de</w:t>
      </w:r>
      <w:r w:rsidR="00B8087B">
        <w:rPr>
          <w:rFonts w:ascii="Arial" w:hAnsi="Arial" w:cs="Arial"/>
          <w:sz w:val="24"/>
          <w:szCs w:val="24"/>
        </w:rPr>
        <w:t xml:space="preserve"> comprovante de</w:t>
      </w:r>
      <w:r>
        <w:rPr>
          <w:rFonts w:ascii="Arial" w:hAnsi="Arial" w:cs="Arial"/>
          <w:sz w:val="24"/>
          <w:szCs w:val="24"/>
        </w:rPr>
        <w:t xml:space="preserve"> inscrição no curso.</w:t>
      </w:r>
    </w:p>
    <w:p w14:paraId="2EDE7002" w14:textId="77777777"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p w14:paraId="267BBF31" w14:textId="77777777"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3 - APURAÇÃO DOS CONTEMPLADOS</w:t>
      </w:r>
    </w:p>
    <w:p w14:paraId="746272B2" w14:textId="77777777"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3.1. A apuração dos contemplados será definida por sorteio</w:t>
      </w:r>
      <w:r w:rsidR="00436D91">
        <w:rPr>
          <w:rFonts w:ascii="Arial" w:hAnsi="Arial" w:cs="Arial"/>
          <w:sz w:val="24"/>
          <w:szCs w:val="24"/>
        </w:rPr>
        <w:t xml:space="preserve"> eletrônico</w:t>
      </w:r>
      <w:r w:rsidRPr="004962BB">
        <w:rPr>
          <w:rFonts w:ascii="Arial" w:hAnsi="Arial" w:cs="Arial"/>
          <w:sz w:val="24"/>
          <w:szCs w:val="24"/>
        </w:rPr>
        <w:t xml:space="preserve">, </w:t>
      </w:r>
      <w:r w:rsidR="00315566">
        <w:rPr>
          <w:rFonts w:ascii="Arial" w:hAnsi="Arial" w:cs="Arial"/>
          <w:sz w:val="24"/>
          <w:szCs w:val="24"/>
        </w:rPr>
        <w:t xml:space="preserve">a ser realizado no dia </w:t>
      </w:r>
      <w:r w:rsidR="00436D91">
        <w:rPr>
          <w:rFonts w:ascii="Arial" w:hAnsi="Arial" w:cs="Arial"/>
          <w:sz w:val="24"/>
          <w:szCs w:val="24"/>
        </w:rPr>
        <w:t>17/06/2020</w:t>
      </w:r>
      <w:r w:rsidR="00315566">
        <w:rPr>
          <w:rFonts w:ascii="Arial" w:hAnsi="Arial" w:cs="Arial"/>
          <w:sz w:val="24"/>
          <w:szCs w:val="24"/>
        </w:rPr>
        <w:t xml:space="preserve">, </w:t>
      </w:r>
      <w:r w:rsidRPr="004962BB">
        <w:rPr>
          <w:rFonts w:ascii="Arial" w:hAnsi="Arial" w:cs="Arial"/>
          <w:sz w:val="24"/>
          <w:szCs w:val="24"/>
        </w:rPr>
        <w:t>entre os</w:t>
      </w:r>
      <w:r w:rsidR="009F0E77"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associados que vierem a responder a pesquisa;</w:t>
      </w:r>
    </w:p>
    <w:p w14:paraId="7FD703D5" w14:textId="77777777" w:rsidR="009F0E77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3.2. Para concorrer</w:t>
      </w:r>
      <w:r w:rsidR="009F0E77">
        <w:rPr>
          <w:rFonts w:ascii="Arial" w:hAnsi="Arial" w:cs="Arial"/>
          <w:sz w:val="24"/>
          <w:szCs w:val="24"/>
        </w:rPr>
        <w:t xml:space="preserve"> o associado deverá responder a </w:t>
      </w:r>
      <w:r w:rsidRPr="004962BB">
        <w:rPr>
          <w:rFonts w:ascii="Arial" w:hAnsi="Arial" w:cs="Arial"/>
          <w:sz w:val="24"/>
          <w:szCs w:val="24"/>
        </w:rPr>
        <w:t xml:space="preserve">pesquisa </w:t>
      </w:r>
      <w:r w:rsidR="009F0E77">
        <w:rPr>
          <w:rFonts w:ascii="Arial" w:hAnsi="Arial" w:cs="Arial"/>
          <w:sz w:val="24"/>
          <w:szCs w:val="24"/>
        </w:rPr>
        <w:t xml:space="preserve">até </w:t>
      </w:r>
      <w:r w:rsidR="00436D91">
        <w:rPr>
          <w:rFonts w:ascii="Arial" w:hAnsi="Arial" w:cs="Arial"/>
          <w:sz w:val="24"/>
          <w:szCs w:val="24"/>
        </w:rPr>
        <w:t>às 17h, do</w:t>
      </w:r>
      <w:r w:rsidR="009F0E77">
        <w:rPr>
          <w:rFonts w:ascii="Arial" w:hAnsi="Arial" w:cs="Arial"/>
          <w:sz w:val="24"/>
          <w:szCs w:val="24"/>
        </w:rPr>
        <w:t xml:space="preserve"> dia</w:t>
      </w:r>
      <w:r w:rsidR="00121852">
        <w:rPr>
          <w:rFonts w:ascii="Arial" w:hAnsi="Arial" w:cs="Arial"/>
          <w:sz w:val="24"/>
          <w:szCs w:val="24"/>
        </w:rPr>
        <w:t xml:space="preserve"> </w:t>
      </w:r>
      <w:r w:rsidR="00436D91">
        <w:rPr>
          <w:rFonts w:ascii="Arial" w:hAnsi="Arial" w:cs="Arial"/>
          <w:sz w:val="24"/>
          <w:szCs w:val="24"/>
        </w:rPr>
        <w:t>17/06/2020</w:t>
      </w:r>
      <w:r w:rsidR="009F0E77">
        <w:rPr>
          <w:rFonts w:ascii="Arial" w:hAnsi="Arial" w:cs="Arial"/>
          <w:sz w:val="24"/>
          <w:szCs w:val="24"/>
        </w:rPr>
        <w:t>;</w:t>
      </w:r>
    </w:p>
    <w:p w14:paraId="76BAF53E" w14:textId="77777777" w:rsid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3.4. A divulgação dos contemplados será realizada pela AM</w:t>
      </w:r>
      <w:r w:rsidR="009F0E77">
        <w:rPr>
          <w:rFonts w:ascii="Arial" w:hAnsi="Arial" w:cs="Arial"/>
          <w:sz w:val="24"/>
          <w:szCs w:val="24"/>
        </w:rPr>
        <w:t>PEB</w:t>
      </w:r>
      <w:r w:rsidRPr="004962BB">
        <w:rPr>
          <w:rFonts w:ascii="Arial" w:hAnsi="Arial" w:cs="Arial"/>
          <w:sz w:val="24"/>
          <w:szCs w:val="24"/>
        </w:rPr>
        <w:t>, por meio de boletins</w:t>
      </w:r>
      <w:r w:rsidR="009F0E77"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eletrônicos internos</w:t>
      </w:r>
      <w:r w:rsidR="000B1C21">
        <w:rPr>
          <w:rFonts w:ascii="Arial" w:hAnsi="Arial" w:cs="Arial"/>
          <w:sz w:val="24"/>
          <w:szCs w:val="24"/>
        </w:rPr>
        <w:t>;</w:t>
      </w:r>
    </w:p>
    <w:p w14:paraId="7D5F36E4" w14:textId="77777777" w:rsidR="000B1C21" w:rsidRDefault="000B1C21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3.5. Em caso de ausência não justificada, o associado será impedido de participar do próximo sorteio ou inscrição, por enquete ou e-mail, independente de sorteio,</w:t>
      </w:r>
      <w:r w:rsidR="002D2886">
        <w:rPr>
          <w:rFonts w:ascii="Arial" w:hAnsi="Arial" w:cs="Arial"/>
          <w:sz w:val="24"/>
          <w:szCs w:val="24"/>
        </w:rPr>
        <w:t xml:space="preserve"> </w:t>
      </w:r>
      <w:r w:rsidR="002D2886" w:rsidRPr="002D2886">
        <w:rPr>
          <w:rFonts w:ascii="Arial" w:hAnsi="Arial" w:cs="Arial"/>
          <w:sz w:val="24"/>
          <w:szCs w:val="24"/>
        </w:rPr>
        <w:t>por enquete ou e-mail,</w:t>
      </w:r>
      <w:r>
        <w:rPr>
          <w:rFonts w:ascii="Arial" w:hAnsi="Arial" w:cs="Arial"/>
          <w:sz w:val="24"/>
          <w:szCs w:val="24"/>
        </w:rPr>
        <w:t xml:space="preserve"> para evento de qualquer natureza.</w:t>
      </w:r>
    </w:p>
    <w:p w14:paraId="48C9D445" w14:textId="77777777"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p w14:paraId="01E13642" w14:textId="77777777" w:rsidR="0093484B" w:rsidRPr="00E622FF" w:rsidRDefault="0093484B" w:rsidP="0093484B">
      <w:pPr>
        <w:jc w:val="both"/>
        <w:rPr>
          <w:rFonts w:ascii="Arial" w:hAnsi="Arial" w:cs="Arial"/>
          <w:sz w:val="24"/>
          <w:szCs w:val="24"/>
        </w:rPr>
      </w:pPr>
    </w:p>
    <w:p w14:paraId="37EB37A0" w14:textId="77777777" w:rsidR="0093484B" w:rsidRPr="004962B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sectPr w:rsidR="0093484B" w:rsidRPr="004962BB" w:rsidSect="00263E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A052881"/>
    <w:multiLevelType w:val="multilevel"/>
    <w:tmpl w:val="16AE699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62BB"/>
    <w:rsid w:val="000B1C21"/>
    <w:rsid w:val="000B2929"/>
    <w:rsid w:val="00121852"/>
    <w:rsid w:val="00146AAF"/>
    <w:rsid w:val="00263E56"/>
    <w:rsid w:val="002D2886"/>
    <w:rsid w:val="00315566"/>
    <w:rsid w:val="00436D91"/>
    <w:rsid w:val="004962BB"/>
    <w:rsid w:val="004A0CC1"/>
    <w:rsid w:val="00513723"/>
    <w:rsid w:val="00582A1B"/>
    <w:rsid w:val="007C6C6D"/>
    <w:rsid w:val="0093484B"/>
    <w:rsid w:val="009C5538"/>
    <w:rsid w:val="009F0E77"/>
    <w:rsid w:val="00B40808"/>
    <w:rsid w:val="00B8087B"/>
    <w:rsid w:val="00B94F5F"/>
    <w:rsid w:val="00BB7717"/>
    <w:rsid w:val="00CE52E2"/>
    <w:rsid w:val="00CE6381"/>
    <w:rsid w:val="00E622FF"/>
    <w:rsid w:val="00FF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E3ECA"/>
  <w15:docId w15:val="{C46815F2-9EDE-444D-969E-684D022BA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E5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962B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F0E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0E7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121852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2185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ympla.com.br/direito-eleitoral-total---com-o-prof-alexandre-basilio__86837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467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Meyer</dc:creator>
  <cp:lastModifiedBy>PRESIDENCIA</cp:lastModifiedBy>
  <cp:revision>3</cp:revision>
  <cp:lastPrinted>2019-04-16T16:19:00Z</cp:lastPrinted>
  <dcterms:created xsi:type="dcterms:W3CDTF">2020-06-12T20:59:00Z</dcterms:created>
  <dcterms:modified xsi:type="dcterms:W3CDTF">2020-06-12T21:14:00Z</dcterms:modified>
</cp:coreProperties>
</file>